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FB" w:rsidRDefault="00821029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lag4zk7m306e" w:colFirst="0" w:colLast="0"/>
      <w:bookmarkEnd w:id="0"/>
      <w:r>
        <w:t xml:space="preserve"> Communication Technologies Advisory Group</w:t>
      </w:r>
    </w:p>
    <w:p w:rsidR="001C30FB" w:rsidRDefault="00093F73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 xml:space="preserve">Agenda </w:t>
      </w:r>
    </w:p>
    <w:p w:rsidR="001C30FB" w:rsidRDefault="00821029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1" w:name="_5kdbckkrdnib" w:colFirst="0" w:colLast="0"/>
      <w:bookmarkEnd w:id="1"/>
      <w:r>
        <w:t>June 7, 2018</w:t>
      </w:r>
    </w:p>
    <w:p w:rsidR="00AB4B0D" w:rsidRPr="00AB4B0D" w:rsidRDefault="00821029" w:rsidP="00285B0E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2" w:name="_hcrq28jkm2f8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Present: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1C30FB" w:rsidRDefault="00821029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bookmarkStart w:id="3" w:name="_dn2860hk5m1x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>Welcome</w:t>
      </w:r>
    </w:p>
    <w:p w:rsidR="001C30FB" w:rsidRDefault="001C30FB"/>
    <w:p w:rsidR="001C30FB" w:rsidRDefault="00821029">
      <w:pPr>
        <w:rPr>
          <w:b/>
        </w:rPr>
      </w:pPr>
      <w:r>
        <w:rPr>
          <w:b/>
        </w:rPr>
        <w:t>Staffing Update</w:t>
      </w:r>
    </w:p>
    <w:p w:rsidR="001C30FB" w:rsidRDefault="00821029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NOC Manager position (reporting to Kristina) setting up phone interviews</w:t>
      </w:r>
    </w:p>
    <w:p w:rsidR="001C30FB" w:rsidRDefault="00821029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Alan’s retirement gathering - June 28th 3:45-5:30, Arboretum</w:t>
      </w:r>
    </w:p>
    <w:p w:rsidR="001C30FB" w:rsidRDefault="00821029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Arial" w:eastAsia="Arial" w:hAnsi="Arial" w:cs="Arial"/>
          <w:sz w:val="24"/>
          <w:szCs w:val="24"/>
        </w:rPr>
      </w:pPr>
      <w:bookmarkStart w:id="4" w:name="_3i9hohkltab3" w:colFirst="0" w:colLast="0"/>
      <w:bookmarkEnd w:id="4"/>
      <w:r>
        <w:rPr>
          <w:rFonts w:ascii="Arial" w:eastAsia="Arial" w:hAnsi="Arial" w:cs="Arial"/>
          <w:sz w:val="24"/>
          <w:szCs w:val="24"/>
        </w:rPr>
        <w:t>CATV</w:t>
      </w:r>
    </w:p>
    <w:p w:rsidR="001C30FB" w:rsidRDefault="008210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Repair work in five residence halls this summer - mostly complete</w:t>
      </w:r>
    </w:p>
    <w:p w:rsidR="001C30FB" w:rsidRDefault="008210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Working on new contract with Spectrum</w:t>
      </w:r>
      <w:r w:rsidR="00AB4B0D">
        <w:rPr>
          <w:sz w:val="24"/>
          <w:szCs w:val="24"/>
        </w:rPr>
        <w:t xml:space="preserve"> </w:t>
      </w:r>
    </w:p>
    <w:p w:rsidR="001C30FB" w:rsidRDefault="001C30F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C30FB" w:rsidRDefault="0082102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MDFs</w:t>
      </w:r>
    </w:p>
    <w:p w:rsidR="001C30FB" w:rsidRDefault="0082102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Security system upgrades in progress (with SAT)</w:t>
      </w:r>
    </w:p>
    <w:p w:rsidR="00AB4B0D" w:rsidRDefault="0082102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30FB" w:rsidRDefault="0082102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Infrastructure Records</w:t>
      </w:r>
    </w:p>
    <w:p w:rsidR="001C30FB" w:rsidRDefault="008210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Classroom maps being reworked</w:t>
      </w:r>
    </w:p>
    <w:p w:rsidR="001C30FB" w:rsidRDefault="008210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Fiber inventory in progress - cables only (26% complete)</w:t>
      </w:r>
    </w:p>
    <w:p w:rsidR="001C30FB" w:rsidRDefault="0082102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30FB" w:rsidRDefault="0082102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Building Infrastructure Projects</w:t>
      </w:r>
    </w:p>
    <w:p w:rsidR="001C30FB" w:rsidRDefault="0082102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construction: CVM Main, Nelson, Schaub, Lang &amp; Comp Labs </w:t>
      </w:r>
      <w:proofErr w:type="spellStart"/>
      <w:r>
        <w:rPr>
          <w:sz w:val="24"/>
          <w:szCs w:val="24"/>
        </w:rPr>
        <w:t>Kamphoefner</w:t>
      </w:r>
      <w:proofErr w:type="spellEnd"/>
      <w:r>
        <w:rPr>
          <w:sz w:val="24"/>
          <w:szCs w:val="24"/>
        </w:rPr>
        <w:t xml:space="preserve">, Delta Zeta, Sigma Phi Epsilon, </w:t>
      </w:r>
      <w:proofErr w:type="spellStart"/>
      <w:r>
        <w:rPr>
          <w:sz w:val="24"/>
          <w:szCs w:val="24"/>
        </w:rPr>
        <w:t>Avent</w:t>
      </w:r>
      <w:proofErr w:type="spellEnd"/>
      <w:r>
        <w:rPr>
          <w:sz w:val="24"/>
          <w:szCs w:val="24"/>
        </w:rPr>
        <w:t xml:space="preserve"> Ferry D </w:t>
      </w:r>
      <w:r>
        <w:rPr>
          <w:sz w:val="24"/>
          <w:szCs w:val="24"/>
        </w:rPr>
        <w:br/>
        <w:t>In design: Brooks, Dabney, CMAST</w:t>
      </w:r>
    </w:p>
    <w:p w:rsidR="001C30FB" w:rsidRDefault="0082102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C30FB" w:rsidRDefault="001C30F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1C30FB" w:rsidRDefault="0082102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Campus Network</w:t>
      </w:r>
    </w:p>
    <w:p w:rsidR="001C30FB" w:rsidRDefault="0082102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Centrex Replacement NMDF, SMDF zones (construction)</w:t>
      </w:r>
      <w:r w:rsidR="00AB4B0D">
        <w:rPr>
          <w:sz w:val="24"/>
          <w:szCs w:val="24"/>
        </w:rPr>
        <w:t>-</w:t>
      </w:r>
    </w:p>
    <w:p w:rsidR="001C30FB" w:rsidRDefault="0082102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I-440 Widening project</w:t>
      </w:r>
      <w:r w:rsidR="00AB4B0D">
        <w:rPr>
          <w:sz w:val="24"/>
          <w:szCs w:val="24"/>
        </w:rPr>
        <w:t>-bids will be awarded in August</w:t>
      </w:r>
    </w:p>
    <w:p w:rsidR="001C30FB" w:rsidRDefault="0082102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Backbone updates - Investigating requirements and implementation standards</w:t>
      </w:r>
    </w:p>
    <w:p w:rsidR="00940396" w:rsidRDefault="00821029" w:rsidP="006B00B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 w:rsidRPr="00940396">
        <w:rPr>
          <w:sz w:val="24"/>
          <w:szCs w:val="24"/>
        </w:rPr>
        <w:t xml:space="preserve">New alternate fiber route Main Campus to CVM </w:t>
      </w:r>
    </w:p>
    <w:p w:rsidR="001C30FB" w:rsidRPr="00940396" w:rsidRDefault="00821029" w:rsidP="006B00B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 w:rsidRPr="00940396">
        <w:rPr>
          <w:sz w:val="24"/>
          <w:szCs w:val="24"/>
        </w:rPr>
        <w:t xml:space="preserve">Firewall Service Module migration continues.  </w:t>
      </w:r>
    </w:p>
    <w:p w:rsidR="001C30FB" w:rsidRDefault="00821029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Peele - Complete</w:t>
      </w:r>
    </w:p>
    <w:p w:rsidR="001C30FB" w:rsidRDefault="00821029">
      <w:pPr>
        <w:numPr>
          <w:ilvl w:val="1"/>
          <w:numId w:val="19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Avent</w:t>
      </w:r>
      <w:proofErr w:type="spellEnd"/>
      <w:r>
        <w:rPr>
          <w:sz w:val="24"/>
          <w:szCs w:val="24"/>
        </w:rPr>
        <w:t xml:space="preserve"> Ferry/Hillsborough - one OIT context</w:t>
      </w:r>
    </w:p>
    <w:p w:rsidR="001C30FB" w:rsidRDefault="00821029">
      <w:pPr>
        <w:numPr>
          <w:ilvl w:val="1"/>
          <w:numId w:val="1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ITECS - moving 6/7</w:t>
      </w:r>
    </w:p>
    <w:p w:rsidR="001C30FB" w:rsidRDefault="00821029">
      <w:pPr>
        <w:numPr>
          <w:ilvl w:val="1"/>
          <w:numId w:val="1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EB3</w:t>
      </w:r>
    </w:p>
    <w:p w:rsidR="001C30FB" w:rsidRDefault="0082102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VPN decision made - </w:t>
      </w:r>
      <w:r>
        <w:rPr>
          <w:b/>
          <w:sz w:val="24"/>
          <w:szCs w:val="24"/>
        </w:rPr>
        <w:t>Decided on Cisco</w:t>
      </w:r>
      <w:r>
        <w:rPr>
          <w:sz w:val="24"/>
          <w:szCs w:val="24"/>
        </w:rPr>
        <w:t>, have quote, looking at professional services</w:t>
      </w:r>
    </w:p>
    <w:p w:rsidR="001C30FB" w:rsidRDefault="00821029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Testing going on now internally</w:t>
      </w:r>
    </w:p>
    <w:p w:rsidR="001C30FB" w:rsidRDefault="00821029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Will allow for 2-factor for VPN</w:t>
      </w:r>
    </w:p>
    <w:p w:rsidR="001C30FB" w:rsidRDefault="00821029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Will begin evaluation immediately after go-live</w:t>
      </w:r>
    </w:p>
    <w:p w:rsidR="001C30FB" w:rsidRDefault="00821029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Integrate with DUO</w:t>
      </w:r>
    </w:p>
    <w:p w:rsidR="001C30FB" w:rsidRDefault="001C30FB">
      <w:pPr>
        <w:pBdr>
          <w:top w:val="nil"/>
          <w:left w:val="nil"/>
          <w:bottom w:val="nil"/>
          <w:right w:val="nil"/>
          <w:between w:val="nil"/>
        </w:pBdr>
        <w:ind w:left="2160"/>
        <w:rPr>
          <w:sz w:val="24"/>
          <w:szCs w:val="24"/>
        </w:rPr>
      </w:pPr>
    </w:p>
    <w:p w:rsidR="001C30FB" w:rsidRDefault="001C30F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1C30FB" w:rsidRDefault="0082102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NIST</w:t>
      </w:r>
    </w:p>
    <w:p w:rsidR="001C30FB" w:rsidRDefault="008210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Demo of the Secure University Research Environment (SURE) will be presented at May (delayed from April) CITD as a result of CTAG suggestion</w:t>
      </w:r>
    </w:p>
    <w:p w:rsidR="001C30FB" w:rsidRDefault="001C30F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C30FB" w:rsidRDefault="0082102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Data Center</w:t>
      </w:r>
    </w:p>
    <w:p w:rsidR="001C30FB" w:rsidRDefault="0082102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DC1 Decommissioning</w:t>
      </w:r>
    </w:p>
    <w:p w:rsidR="001C30FB" w:rsidRDefault="0082102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Continuing to gather inventory</w:t>
      </w:r>
    </w:p>
    <w:p w:rsidR="001C30FB" w:rsidRDefault="0082102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Order complete for MCNC fiber to provide a 100Gbs connection to DIT’s EDC</w:t>
      </w:r>
    </w:p>
    <w:p w:rsidR="001C30FB" w:rsidRDefault="0082102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Evaluating options for resilient connectivity</w:t>
      </w:r>
    </w:p>
    <w:p w:rsidR="001C30FB" w:rsidRDefault="0082102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Targeting June 1, 2018 for first equipment installation in EDC (DIT’s Eastern Data Center)</w:t>
      </w:r>
      <w:r w:rsidR="000013B0">
        <w:rPr>
          <w:sz w:val="24"/>
          <w:szCs w:val="24"/>
        </w:rPr>
        <w:t xml:space="preserve"> (hoping something this month)</w:t>
      </w:r>
    </w:p>
    <w:p w:rsidR="001C30FB" w:rsidRDefault="0082102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Target date for completion December 22, 2019</w:t>
      </w:r>
      <w:r w:rsidR="000013B0">
        <w:rPr>
          <w:sz w:val="24"/>
          <w:szCs w:val="24"/>
        </w:rPr>
        <w:t>-</w:t>
      </w:r>
    </w:p>
    <w:p w:rsidR="00940396" w:rsidRDefault="0082102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DC2 - study completed for new electrical/mechanical systems</w:t>
      </w:r>
      <w:r w:rsidR="000013B0">
        <w:rPr>
          <w:sz w:val="24"/>
          <w:szCs w:val="24"/>
        </w:rPr>
        <w:t>-</w:t>
      </w:r>
    </w:p>
    <w:p w:rsidR="001C30FB" w:rsidRDefault="0094039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1029">
        <w:rPr>
          <w:sz w:val="24"/>
          <w:szCs w:val="24"/>
        </w:rPr>
        <w:t>Interior Layer 1 (fiber) upgrade for DC2 and COLO - RFP at Purchasing</w:t>
      </w:r>
    </w:p>
    <w:p w:rsidR="001C30FB" w:rsidRDefault="0082102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Updating DC Guidelines and Procedures</w:t>
      </w:r>
    </w:p>
    <w:p w:rsidR="001C30FB" w:rsidRDefault="0082102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Working with UA to make decision about Poe’s future as MDF</w:t>
      </w:r>
    </w:p>
    <w:p w:rsidR="001C30FB" w:rsidRDefault="001C30F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C30FB" w:rsidRDefault="0082102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Access Layer</w:t>
      </w:r>
    </w:p>
    <w:p w:rsidR="001C30FB" w:rsidRDefault="0082102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Big Layer Two (BLT) project - 44 of 47 academic buildings designed (93%)</w:t>
      </w:r>
    </w:p>
    <w:p w:rsidR="001C30FB" w:rsidRDefault="0082102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Vlan</w:t>
      </w:r>
      <w:proofErr w:type="spellEnd"/>
      <w:r>
        <w:rPr>
          <w:sz w:val="24"/>
          <w:szCs w:val="24"/>
        </w:rPr>
        <w:t xml:space="preserve"> 60 (wired NOMAD) - decommissioned. </w:t>
      </w:r>
    </w:p>
    <w:p w:rsidR="001C30FB" w:rsidRDefault="0082102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Working on PCI vulnerabilities for NTP and updating network diagrams</w:t>
      </w:r>
    </w:p>
    <w:p w:rsidR="001C30FB" w:rsidRDefault="001C30F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1C30FB" w:rsidRDefault="0082102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Cellular/mobile</w:t>
      </w:r>
    </w:p>
    <w:p w:rsidR="001C30FB" w:rsidRDefault="008210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Indoor - 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- design in progress on </w:t>
      </w:r>
      <w:hyperlink r:id="rId7">
        <w:r>
          <w:rPr>
            <w:color w:val="1155CC"/>
            <w:sz w:val="24"/>
            <w:szCs w:val="24"/>
            <w:u w:val="single"/>
          </w:rPr>
          <w:t>next 9 buildings</w:t>
        </w:r>
      </w:hyperlink>
    </w:p>
    <w:p w:rsidR="001C30FB" w:rsidRDefault="001C30F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F2F41" w:rsidRDefault="006F2F4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1C30FB" w:rsidRDefault="0082102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IT Strategic Planning</w:t>
      </w:r>
    </w:p>
    <w:p w:rsidR="006F2F41" w:rsidRPr="006F2F41" w:rsidRDefault="00821029" w:rsidP="0084430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 w:rsidRPr="006F2F41">
        <w:rPr>
          <w:sz w:val="24"/>
          <w:szCs w:val="24"/>
        </w:rPr>
        <w:t>Interim Report coming soon (*think* we’ll have the final draft this week)</w:t>
      </w:r>
      <w:r w:rsidR="006F2F41">
        <w:rPr>
          <w:sz w:val="24"/>
          <w:szCs w:val="24"/>
        </w:rPr>
        <w:t>-</w:t>
      </w:r>
      <w:r w:rsidR="006F2F41" w:rsidRPr="006F2F41">
        <w:rPr>
          <w:sz w:val="24"/>
          <w:szCs w:val="24"/>
        </w:rPr>
        <w:t>Is posted online</w:t>
      </w:r>
    </w:p>
    <w:p w:rsidR="001C30FB" w:rsidRDefault="008210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Initial Evergreen service planning engagement wrapped up this week</w:t>
      </w:r>
    </w:p>
    <w:p w:rsidR="001C30FB" w:rsidRDefault="008210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Stan North Martin is leading mechanics phase of IT governance initiative</w:t>
      </w:r>
    </w:p>
    <w:p w:rsidR="001C30FB" w:rsidRDefault="001C30F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1C30FB" w:rsidRDefault="0082102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Budget</w:t>
      </w:r>
    </w:p>
    <w:p w:rsidR="001C30FB" w:rsidRDefault="008210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Added DC2 needs to the campus IPL (integrated priority list)</w:t>
      </w:r>
    </w:p>
    <w:p w:rsidR="001C30FB" w:rsidRDefault="001C30F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C30FB" w:rsidRDefault="0082102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Unified Communications</w:t>
      </w:r>
    </w:p>
    <w:p w:rsidR="00940396" w:rsidRDefault="0082102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Partner Updates: UNCG, App State, NC A&amp;T, Pembroke</w:t>
      </w:r>
      <w:r w:rsidR="00E41E69">
        <w:rPr>
          <w:sz w:val="24"/>
          <w:szCs w:val="24"/>
        </w:rPr>
        <w:t>-</w:t>
      </w:r>
    </w:p>
    <w:p w:rsidR="001C30FB" w:rsidRDefault="0094039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1029">
        <w:rPr>
          <w:sz w:val="24"/>
          <w:szCs w:val="24"/>
        </w:rPr>
        <w:t>Conference Now</w:t>
      </w:r>
    </w:p>
    <w:p w:rsidR="001C30FB" w:rsidRDefault="001C30F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C30FB" w:rsidRDefault="0082102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Systems &amp; Development</w:t>
      </w:r>
    </w:p>
    <w:p w:rsidR="001C30FB" w:rsidRDefault="008210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Staffing</w:t>
      </w:r>
    </w:p>
    <w:p w:rsidR="001C30FB" w:rsidRPr="00E41E69" w:rsidRDefault="0082102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Network Tools Developer - </w:t>
      </w:r>
      <w:hyperlink r:id="rId8">
        <w:r>
          <w:rPr>
            <w:color w:val="1155CC"/>
            <w:sz w:val="24"/>
            <w:szCs w:val="24"/>
            <w:u w:val="single"/>
          </w:rPr>
          <w:t>https://jobs.ncsu.edu/postings/100952</w:t>
        </w:r>
      </w:hyperlink>
    </w:p>
    <w:p w:rsidR="001C30FB" w:rsidRDefault="008210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Tools Updates</w:t>
      </w:r>
    </w:p>
    <w:p w:rsidR="001C30FB" w:rsidRDefault="0082102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Nucleus replacement - up/down, threshold</w:t>
      </w:r>
      <w:r w:rsidR="002A1B1F">
        <w:rPr>
          <w:sz w:val="24"/>
          <w:szCs w:val="24"/>
        </w:rPr>
        <w:t>-Move forward when NOC manager is in place</w:t>
      </w:r>
    </w:p>
    <w:p w:rsidR="001C30FB" w:rsidRDefault="0082102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AKiPS</w:t>
      </w:r>
      <w:proofErr w:type="spellEnd"/>
      <w:r>
        <w:rPr>
          <w:sz w:val="24"/>
          <w:szCs w:val="24"/>
        </w:rPr>
        <w:t xml:space="preserve"> -- thresholds and alerts</w:t>
      </w:r>
    </w:p>
    <w:p w:rsidR="001C30FB" w:rsidRDefault="008210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Development</w:t>
      </w:r>
    </w:p>
    <w:p w:rsidR="001C30FB" w:rsidRDefault="0082102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Integrating network device discovery with S&amp;C</w:t>
      </w:r>
    </w:p>
    <w:p w:rsidR="001C30FB" w:rsidRDefault="00821029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sz w:val="24"/>
          <w:szCs w:val="24"/>
        </w:rPr>
      </w:pPr>
      <w:bookmarkStart w:id="5" w:name="_13t8vihn02dw" w:colFirst="0" w:colLast="0"/>
      <w:bookmarkEnd w:id="5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Wireless</w:t>
      </w:r>
    </w:p>
    <w:p w:rsidR="001C30FB" w:rsidRDefault="008210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Have paid for professional services to help upgrade controllers to 8.x code - Still working through issues - no implementation date set yet</w:t>
      </w:r>
    </w:p>
    <w:p w:rsidR="001C30FB" w:rsidRDefault="008210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New controllers for 8.x code have been installed</w:t>
      </w:r>
    </w:p>
    <w:p w:rsidR="001C30FB" w:rsidRDefault="008210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Classroom wireless</w:t>
      </w:r>
    </w:p>
    <w:p w:rsidR="001C30FB" w:rsidRDefault="00144BC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hyperlink r:id="rId9" w:anchor="gid=2136708155">
        <w:r w:rsidR="00821029">
          <w:rPr>
            <w:color w:val="1155CC"/>
            <w:sz w:val="24"/>
            <w:szCs w:val="24"/>
            <w:u w:val="single"/>
          </w:rPr>
          <w:t>Classroom Coverage</w:t>
        </w:r>
      </w:hyperlink>
      <w:r w:rsidR="00821029">
        <w:rPr>
          <w:sz w:val="24"/>
          <w:szCs w:val="24"/>
        </w:rPr>
        <w:t xml:space="preserve"> - current list</w:t>
      </w:r>
    </w:p>
    <w:p w:rsidR="001C30FB" w:rsidRDefault="00821029">
      <w:pPr>
        <w:numPr>
          <w:ilvl w:val="1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86 out of 237 110-classrooms remain - most will be done this summer</w:t>
      </w:r>
    </w:p>
    <w:p w:rsidR="001C30FB" w:rsidRDefault="008210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Beacon focus group met on 2/27/18</w:t>
      </w:r>
    </w:p>
    <w:p w:rsidR="001C30FB" w:rsidRDefault="0082102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Agreed to meet again in the fall</w:t>
      </w:r>
    </w:p>
    <w:p w:rsidR="001C30FB" w:rsidRDefault="008210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EDUROAM (secure SSID)</w:t>
      </w:r>
    </w:p>
    <w:p w:rsidR="001C30FB" w:rsidRDefault="0082102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Released SecureW2 to OIT as next text group, most issues are with High Sierra.</w:t>
      </w:r>
    </w:p>
    <w:p w:rsidR="001C30FB" w:rsidRDefault="0082102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Working on SecureW2 documentation, collaborating with Walk-in Center and Help Desk - not planning to highlight as preferred method at NSO</w:t>
      </w:r>
    </w:p>
    <w:p w:rsidR="001C30FB" w:rsidRDefault="0082102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Goal is to eventually transition as many stakeholders as possible to use this SSID </w:t>
      </w:r>
    </w:p>
    <w:p w:rsidR="001C30FB" w:rsidRDefault="00821029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use - see monthly metrics link below</w:t>
      </w:r>
    </w:p>
    <w:p w:rsidR="001C30FB" w:rsidRDefault="008210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Now tracking wireless metrics as part of overall </w:t>
      </w:r>
      <w:hyperlink r:id="rId10">
        <w:r>
          <w:rPr>
            <w:color w:val="1155CC"/>
            <w:sz w:val="24"/>
            <w:szCs w:val="24"/>
            <w:u w:val="single"/>
          </w:rPr>
          <w:t>monthly metrics</w:t>
        </w:r>
      </w:hyperlink>
    </w:p>
    <w:p w:rsidR="001C30FB" w:rsidRDefault="00821029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6" w:name="_hkoe0voagdyv" w:colFirst="0" w:colLast="0"/>
      <w:bookmarkEnd w:id="6"/>
      <w:r>
        <w:rPr>
          <w:rFonts w:ascii="Arial" w:eastAsia="Arial" w:hAnsi="Arial" w:cs="Arial"/>
          <w:color w:val="000000"/>
        </w:rPr>
        <w:lastRenderedPageBreak/>
        <w:t>HCI</w:t>
      </w:r>
    </w:p>
    <w:p w:rsidR="001C30FB" w:rsidRDefault="00821029">
      <w:pPr>
        <w:pStyle w:val="Heading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80"/>
        <w:contextualSpacing/>
        <w:rPr>
          <w:rFonts w:ascii="Arial" w:eastAsia="Arial" w:hAnsi="Arial" w:cs="Arial"/>
          <w:b w:val="0"/>
          <w:color w:val="000000"/>
        </w:rPr>
      </w:pPr>
      <w:bookmarkStart w:id="7" w:name="_gc6wnt3gm11d" w:colFirst="0" w:colLast="0"/>
      <w:bookmarkEnd w:id="7"/>
      <w:proofErr w:type="spellStart"/>
      <w:r>
        <w:rPr>
          <w:rFonts w:ascii="Arial" w:eastAsia="Arial" w:hAnsi="Arial" w:cs="Arial"/>
          <w:b w:val="0"/>
          <w:color w:val="000000"/>
        </w:rPr>
        <w:t>ScaleIO</w:t>
      </w:r>
      <w:proofErr w:type="spellEnd"/>
      <w:r>
        <w:rPr>
          <w:rFonts w:ascii="Arial" w:eastAsia="Arial" w:hAnsi="Arial" w:cs="Arial"/>
          <w:b w:val="0"/>
          <w:color w:val="000000"/>
        </w:rPr>
        <w:t xml:space="preserve"> will be platform</w:t>
      </w:r>
    </w:p>
    <w:p w:rsidR="001C30FB" w:rsidRDefault="00821029">
      <w:pPr>
        <w:pStyle w:val="Heading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80"/>
        <w:contextualSpacing/>
        <w:rPr>
          <w:rFonts w:ascii="Arial" w:eastAsia="Arial" w:hAnsi="Arial" w:cs="Arial"/>
          <w:b w:val="0"/>
          <w:color w:val="000000"/>
        </w:rPr>
      </w:pPr>
      <w:bookmarkStart w:id="8" w:name="_3zhklmyo9ck2" w:colFirst="0" w:colLast="0"/>
      <w:bookmarkEnd w:id="8"/>
      <w:r>
        <w:rPr>
          <w:rFonts w:ascii="Arial" w:eastAsia="Arial" w:hAnsi="Arial" w:cs="Arial"/>
          <w:b w:val="0"/>
          <w:color w:val="000000"/>
        </w:rPr>
        <w:t>“</w:t>
      </w:r>
      <w:proofErr w:type="gramStart"/>
      <w:r>
        <w:rPr>
          <w:rFonts w:ascii="Arial" w:eastAsia="Arial" w:hAnsi="Arial" w:cs="Arial"/>
          <w:b w:val="0"/>
          <w:color w:val="000000"/>
        </w:rPr>
        <w:t>one-off</w:t>
      </w:r>
      <w:proofErr w:type="gramEnd"/>
      <w:r>
        <w:rPr>
          <w:rFonts w:ascii="Arial" w:eastAsia="Arial" w:hAnsi="Arial" w:cs="Arial"/>
          <w:b w:val="0"/>
          <w:color w:val="000000"/>
        </w:rPr>
        <w:t>” VMs (only instance is in DC1) will be first workloads to shift to this hardware</w:t>
      </w:r>
    </w:p>
    <w:p w:rsidR="001C30FB" w:rsidRDefault="00821029">
      <w:pPr>
        <w:numPr>
          <w:ilvl w:val="0"/>
          <w:numId w:val="11"/>
        </w:numPr>
      </w:pPr>
      <w:r>
        <w:t>Plan is to run at least Hyper V in addition to VMWare</w:t>
      </w:r>
    </w:p>
    <w:p w:rsidR="001C30FB" w:rsidRDefault="001C30FB"/>
    <w:p w:rsidR="001C30FB" w:rsidRDefault="00821029">
      <w:pPr>
        <w:rPr>
          <w:b/>
        </w:rPr>
      </w:pPr>
      <w:r>
        <w:rPr>
          <w:b/>
        </w:rPr>
        <w:t>Storage Infrastructure</w:t>
      </w:r>
    </w:p>
    <w:p w:rsidR="001C30FB" w:rsidRDefault="00821029">
      <w:pPr>
        <w:numPr>
          <w:ilvl w:val="0"/>
          <w:numId w:val="8"/>
        </w:numPr>
        <w:contextualSpacing/>
      </w:pPr>
      <w:bookmarkStart w:id="9" w:name="_GoBack"/>
      <w:r>
        <w:t>AFS backups are working again</w:t>
      </w:r>
    </w:p>
    <w:bookmarkEnd w:id="9"/>
    <w:p w:rsidR="001C30FB" w:rsidRDefault="00821029">
      <w:pPr>
        <w:numPr>
          <w:ilvl w:val="0"/>
          <w:numId w:val="8"/>
        </w:numPr>
        <w:contextualSpacing/>
      </w:pPr>
      <w:r>
        <w:t xml:space="preserve">Changing from </w:t>
      </w:r>
      <w:proofErr w:type="spellStart"/>
      <w:r>
        <w:t>Netbackup</w:t>
      </w:r>
      <w:proofErr w:type="spellEnd"/>
      <w:r>
        <w:t xml:space="preserve"> to Data Protection Suite (Dell/EMC product), shifts backup traffic to Ethernet from Fiber Channel</w:t>
      </w:r>
    </w:p>
    <w:p w:rsidR="001C30FB" w:rsidRDefault="00821029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10" w:name="_4hxojl9ouaj7" w:colFirst="0" w:colLast="0"/>
      <w:bookmarkEnd w:id="10"/>
      <w:r>
        <w:rPr>
          <w:rFonts w:ascii="Arial" w:eastAsia="Arial" w:hAnsi="Arial" w:cs="Arial"/>
          <w:color w:val="000000"/>
        </w:rPr>
        <w:t xml:space="preserve"> Parking Lot Items</w:t>
      </w:r>
    </w:p>
    <w:p w:rsidR="001C30FB" w:rsidRDefault="008210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:rsidR="001C30FB" w:rsidRDefault="008210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“virtual data center” – 4/5/18 - still some need for “flat” networks (even outside the data center)</w:t>
      </w:r>
    </w:p>
    <w:p w:rsidR="001C30FB" w:rsidRDefault="00821029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Arial" w:eastAsia="Arial" w:hAnsi="Arial" w:cs="Arial"/>
          <w:sz w:val="24"/>
          <w:szCs w:val="24"/>
        </w:rPr>
      </w:pPr>
      <w:bookmarkStart w:id="11" w:name="_gfd48qard3bg" w:colFirst="0" w:colLast="0"/>
      <w:bookmarkEnd w:id="11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:rsidR="001C30FB" w:rsidRDefault="0082102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Next CTAG Meeting  –  July 12, 2018 - 9:30, AFTC 106</w:t>
      </w:r>
    </w:p>
    <w:p w:rsidR="001C30FB" w:rsidRDefault="001C30F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C30FB" w:rsidRDefault="001C30F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C30FB" w:rsidRDefault="001C30F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1C30FB" w:rsidRDefault="001C30FB">
      <w:pPr>
        <w:pBdr>
          <w:top w:val="nil"/>
          <w:left w:val="nil"/>
          <w:bottom w:val="nil"/>
          <w:right w:val="nil"/>
          <w:between w:val="nil"/>
        </w:pBdr>
      </w:pPr>
    </w:p>
    <w:sectPr w:rsidR="001C30FB">
      <w:head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01" w:rsidRDefault="00821029">
      <w:pPr>
        <w:spacing w:line="240" w:lineRule="auto"/>
      </w:pPr>
      <w:r>
        <w:separator/>
      </w:r>
    </w:p>
  </w:endnote>
  <w:endnote w:type="continuationSeparator" w:id="0">
    <w:p w:rsidR="00C43401" w:rsidRDefault="00821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01" w:rsidRDefault="00821029">
      <w:pPr>
        <w:spacing w:line="240" w:lineRule="auto"/>
      </w:pPr>
      <w:r>
        <w:separator/>
      </w:r>
    </w:p>
  </w:footnote>
  <w:footnote w:type="continuationSeparator" w:id="0">
    <w:p w:rsidR="00C43401" w:rsidRDefault="008210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FB" w:rsidRDefault="001C30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995"/>
    <w:multiLevelType w:val="multilevel"/>
    <w:tmpl w:val="04FA55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9C2667"/>
    <w:multiLevelType w:val="multilevel"/>
    <w:tmpl w:val="D9CAC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1B57F2"/>
    <w:multiLevelType w:val="multilevel"/>
    <w:tmpl w:val="35986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EA5B9E"/>
    <w:multiLevelType w:val="multilevel"/>
    <w:tmpl w:val="2B884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A650F6"/>
    <w:multiLevelType w:val="multilevel"/>
    <w:tmpl w:val="5D8E7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2F52EA"/>
    <w:multiLevelType w:val="multilevel"/>
    <w:tmpl w:val="28D26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C65392"/>
    <w:multiLevelType w:val="multilevel"/>
    <w:tmpl w:val="B38A6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9786749"/>
    <w:multiLevelType w:val="multilevel"/>
    <w:tmpl w:val="6C9C3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0357759"/>
    <w:multiLevelType w:val="multilevel"/>
    <w:tmpl w:val="D0B076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5442C5"/>
    <w:multiLevelType w:val="multilevel"/>
    <w:tmpl w:val="A46C5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5726E8"/>
    <w:multiLevelType w:val="multilevel"/>
    <w:tmpl w:val="7D64D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4F366FB"/>
    <w:multiLevelType w:val="multilevel"/>
    <w:tmpl w:val="F4260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84A0E29"/>
    <w:multiLevelType w:val="multilevel"/>
    <w:tmpl w:val="F98E8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1DC3E51"/>
    <w:multiLevelType w:val="multilevel"/>
    <w:tmpl w:val="E9DEA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8980682"/>
    <w:multiLevelType w:val="multilevel"/>
    <w:tmpl w:val="B066D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0CD71EE"/>
    <w:multiLevelType w:val="multilevel"/>
    <w:tmpl w:val="EEB42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AA039CD"/>
    <w:multiLevelType w:val="multilevel"/>
    <w:tmpl w:val="7DBC1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C9B0F44"/>
    <w:multiLevelType w:val="multilevel"/>
    <w:tmpl w:val="A9A252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CB46865"/>
    <w:multiLevelType w:val="multilevel"/>
    <w:tmpl w:val="966C4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6"/>
  </w:num>
  <w:num w:numId="5">
    <w:abstractNumId w:val="16"/>
  </w:num>
  <w:num w:numId="6">
    <w:abstractNumId w:val="9"/>
  </w:num>
  <w:num w:numId="7">
    <w:abstractNumId w:val="11"/>
  </w:num>
  <w:num w:numId="8">
    <w:abstractNumId w:val="12"/>
  </w:num>
  <w:num w:numId="9">
    <w:abstractNumId w:val="10"/>
  </w:num>
  <w:num w:numId="10">
    <w:abstractNumId w:val="14"/>
  </w:num>
  <w:num w:numId="11">
    <w:abstractNumId w:val="0"/>
  </w:num>
  <w:num w:numId="12">
    <w:abstractNumId w:val="1"/>
  </w:num>
  <w:num w:numId="13">
    <w:abstractNumId w:val="3"/>
  </w:num>
  <w:num w:numId="14">
    <w:abstractNumId w:val="5"/>
  </w:num>
  <w:num w:numId="15">
    <w:abstractNumId w:val="18"/>
  </w:num>
  <w:num w:numId="16">
    <w:abstractNumId w:val="8"/>
  </w:num>
  <w:num w:numId="17">
    <w:abstractNumId w:val="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FB"/>
    <w:rsid w:val="000013B0"/>
    <w:rsid w:val="00093F73"/>
    <w:rsid w:val="00144BCC"/>
    <w:rsid w:val="00196461"/>
    <w:rsid w:val="001C30FB"/>
    <w:rsid w:val="00285B0E"/>
    <w:rsid w:val="002A1B1F"/>
    <w:rsid w:val="006F2F41"/>
    <w:rsid w:val="00821029"/>
    <w:rsid w:val="00896E4D"/>
    <w:rsid w:val="008F686A"/>
    <w:rsid w:val="00940396"/>
    <w:rsid w:val="00AB4B0D"/>
    <w:rsid w:val="00C43401"/>
    <w:rsid w:val="00E4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E345"/>
  <w15:docId w15:val="{CDD52B21-B4B5-4565-BB4D-267C7766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ncsu.edu/postings/10095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daic4iHUd2thrJUQWXu4qh0ho9mE9GhokGRHsOnD30k/edit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it.ncsu.edu/campus-it/campus-data-network/communication-technologies-metr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EM_YfPCHXV7BNHRdlUaj0_x6E75tMZblSppfhlmfJgQ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Gaddy</dc:creator>
  <cp:lastModifiedBy>Pat Gaddy</cp:lastModifiedBy>
  <cp:revision>3</cp:revision>
  <cp:lastPrinted>2018-06-07T13:25:00Z</cp:lastPrinted>
  <dcterms:created xsi:type="dcterms:W3CDTF">2018-06-19T20:09:00Z</dcterms:created>
  <dcterms:modified xsi:type="dcterms:W3CDTF">2018-06-21T12:16:00Z</dcterms:modified>
</cp:coreProperties>
</file>